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A2" w:rsidRDefault="009F5DA2" w:rsidP="00D917EA">
      <w:pPr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Bogotá D.C.,  ____ (__) de ___ de dos mil ____ (20__)</w:t>
      </w:r>
    </w:p>
    <w:p w:rsidR="00D917EA" w:rsidRPr="00F06E8C" w:rsidRDefault="00D917EA" w:rsidP="00D917EA">
      <w:pPr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pStyle w:val="Ttulo5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AUTO No. ____</w:t>
      </w: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POR EL CUAL SE ORDENA LA INDAGACION PRELIMINAR No. ____ DE 20__, SE DESIGNA FUNCIONARIO INSTRUCTOR Y SE DISPONE LA PRACTICA DE UNOS MEDIOS DE PRUEBA.</w:t>
      </w:r>
    </w:p>
    <w:p w:rsidR="00D917EA" w:rsidRPr="00F06E8C" w:rsidRDefault="00D917EA" w:rsidP="00D917EA">
      <w:pPr>
        <w:pStyle w:val="Textoindependiente2"/>
        <w:rPr>
          <w:sz w:val="24"/>
          <w:szCs w:val="24"/>
        </w:rPr>
      </w:pPr>
    </w:p>
    <w:p w:rsidR="00D2220A" w:rsidRPr="00F06E8C" w:rsidRDefault="00D2220A" w:rsidP="00D2220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 xml:space="preserve">El (La) Coordinador (a) del Grupo de Control Interno Disciplinario del Ministerio de Ambiente y Desarrollo Sostenible en uso de las facultades legales conferidas en (-------------------------) y siguiendo lo consagrado en la Ley 734 de 2002 y </w:t>
      </w:r>
      <w:r w:rsidR="008503F2">
        <w:rPr>
          <w:rFonts w:ascii="Arial" w:hAnsi="Arial" w:cs="Arial"/>
          <w:sz w:val="24"/>
          <w:szCs w:val="24"/>
        </w:rPr>
        <w:t>Ley</w:t>
      </w:r>
      <w:r w:rsidRPr="00F06E8C">
        <w:rPr>
          <w:rFonts w:ascii="Arial" w:hAnsi="Arial" w:cs="Arial"/>
          <w:sz w:val="24"/>
          <w:szCs w:val="24"/>
        </w:rPr>
        <w:t xml:space="preserve"> 1474 de 2011, procede a resolver lo que en derecho corresponda con base en lo siguiente: </w:t>
      </w:r>
    </w:p>
    <w:p w:rsidR="00D2220A" w:rsidRPr="00F06E8C" w:rsidRDefault="00D2220A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  <w:r w:rsidRPr="00F06E8C">
        <w:rPr>
          <w:b/>
          <w:sz w:val="24"/>
          <w:szCs w:val="24"/>
        </w:rPr>
        <w:t>ANTECEDENTES</w:t>
      </w: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(Recuento de los hechos)</w:t>
      </w: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…</w:t>
      </w:r>
    </w:p>
    <w:p w:rsidR="009F5DA2" w:rsidRDefault="009F5DA2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b/>
          <w:sz w:val="24"/>
          <w:szCs w:val="24"/>
        </w:rPr>
      </w:pPr>
      <w:r w:rsidRPr="00F06E8C">
        <w:rPr>
          <w:b/>
          <w:sz w:val="24"/>
          <w:szCs w:val="24"/>
        </w:rPr>
        <w:t>CONSIDERACIONES DEL  DESPACHO</w:t>
      </w:r>
    </w:p>
    <w:p w:rsidR="009F5DA2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1553C2" w:rsidRDefault="009F5DA2" w:rsidP="00D917EA">
      <w:pPr>
        <w:jc w:val="both"/>
        <w:rPr>
          <w:rFonts w:ascii="Arial" w:hAnsi="Arial" w:cs="Arial"/>
          <w:sz w:val="24"/>
          <w:szCs w:val="24"/>
        </w:rPr>
      </w:pPr>
      <w:r w:rsidRPr="001553C2">
        <w:rPr>
          <w:rFonts w:ascii="Arial" w:hAnsi="Arial" w:cs="Arial"/>
          <w:sz w:val="24"/>
          <w:szCs w:val="24"/>
        </w:rPr>
        <w:t xml:space="preserve">(De ser necesario se incluyen aclaraciones previas </w:t>
      </w:r>
      <w:r w:rsidR="002C4EA7">
        <w:rPr>
          <w:rFonts w:ascii="Arial" w:hAnsi="Arial" w:cs="Arial"/>
          <w:sz w:val="24"/>
          <w:szCs w:val="24"/>
        </w:rPr>
        <w:t>y/</w:t>
      </w:r>
      <w:r w:rsidRPr="001553C2">
        <w:rPr>
          <w:rFonts w:ascii="Arial" w:hAnsi="Arial" w:cs="Arial"/>
          <w:sz w:val="24"/>
          <w:szCs w:val="24"/>
        </w:rPr>
        <w:t xml:space="preserve">o complementaciones) </w:t>
      </w:r>
    </w:p>
    <w:p w:rsidR="009F5DA2" w:rsidRPr="00F06E8C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Con fundamento en esta _______ (información, queja)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responsabilidad, así como la de identificar e individualizar al posible responsables de los hechos.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En mérito de lo anteriormente expuesto, el (la) Coordinador(a) del Grupo de Control Interno Disciplinario,</w:t>
      </w:r>
    </w:p>
    <w:p w:rsidR="008E104D" w:rsidRDefault="008E104D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8E104D" w:rsidRDefault="008E104D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RESUELVE</w:t>
      </w: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PRIMERO:</w:t>
      </w:r>
      <w:r w:rsidRPr="00F06E8C">
        <w:rPr>
          <w:rFonts w:ascii="Arial" w:hAnsi="Arial" w:cs="Arial"/>
          <w:sz w:val="24"/>
          <w:szCs w:val="24"/>
        </w:rPr>
        <w:t xml:space="preserve"> Iniciar la presente Indagación Preliminar en Averiguación de Responsables, conforme a lo expuesto en la parte considerativa de esta providencia, siendo este asunto motivo de posible incursión en falta discipl</w:t>
      </w:r>
      <w:r w:rsidR="00A354BB">
        <w:rPr>
          <w:rFonts w:ascii="Arial" w:hAnsi="Arial" w:cs="Arial"/>
          <w:sz w:val="24"/>
          <w:szCs w:val="24"/>
        </w:rPr>
        <w:t>inaria conforme lo estipula la L</w:t>
      </w:r>
      <w:r w:rsidRPr="00F06E8C">
        <w:rPr>
          <w:rFonts w:ascii="Arial" w:hAnsi="Arial" w:cs="Arial"/>
          <w:sz w:val="24"/>
          <w:szCs w:val="24"/>
        </w:rPr>
        <w:t xml:space="preserve">ey 734 de 2002.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SEGUNDO:</w:t>
      </w:r>
      <w:r w:rsidRPr="00F06E8C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(------)</w:t>
      </w:r>
    </w:p>
    <w:p w:rsidR="00A354BB" w:rsidRDefault="00A354BB" w:rsidP="00A354BB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 w:rsidR="007B4A4B">
        <w:rPr>
          <w:rFonts w:ascii="Arial" w:hAnsi="Arial" w:cs="Arial"/>
          <w:sz w:val="24"/>
          <w:szCs w:val="24"/>
        </w:rPr>
        <w:t>.</w:t>
      </w:r>
    </w:p>
    <w:p w:rsidR="00A354BB" w:rsidRPr="00A354BB" w:rsidRDefault="00A354BB" w:rsidP="00914962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354BB" w:rsidRPr="00EA1743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sz w:val="24"/>
          <w:szCs w:val="24"/>
        </w:rPr>
        <w:t>Las demás que a criterio del comisionado sean necesarias, aporten elementos de juicio o sean útiles para el esclarecimiento de los hechos y/o que se desprendan de las anteriores</w:t>
      </w:r>
      <w:r w:rsidR="00BF61B9" w:rsidRPr="00EA1743">
        <w:rPr>
          <w:rFonts w:ascii="Arial" w:hAnsi="Arial" w:cs="Arial"/>
          <w:b/>
          <w:sz w:val="24"/>
          <w:szCs w:val="24"/>
        </w:rPr>
        <w:t>.</w:t>
      </w:r>
    </w:p>
    <w:p w:rsidR="00BF61B9" w:rsidRPr="00EA1743" w:rsidRDefault="00BF61B9" w:rsidP="00914962">
      <w:pPr>
        <w:pStyle w:val="Prrafodelista"/>
        <w:ind w:left="567" w:hanging="567"/>
        <w:rPr>
          <w:rFonts w:ascii="Arial" w:hAnsi="Arial" w:cs="Arial"/>
          <w:b/>
          <w:sz w:val="24"/>
          <w:szCs w:val="24"/>
        </w:rPr>
      </w:pPr>
    </w:p>
    <w:p w:rsidR="00BF61B9" w:rsidRPr="00EA1743" w:rsidRDefault="00BF61B9" w:rsidP="00BF61B9">
      <w:pPr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TERCERO: </w:t>
      </w:r>
      <w:r w:rsidRPr="00EA1743">
        <w:rPr>
          <w:rFonts w:ascii="Arial" w:hAnsi="Arial" w:cs="Arial"/>
          <w:sz w:val="24"/>
          <w:szCs w:val="24"/>
        </w:rPr>
        <w:t>CONTRA la presentedecisión no procede recurso alguno, de conformidad con los Artículos 110 y siguientes del CDU.</w:t>
      </w:r>
    </w:p>
    <w:p w:rsidR="00A354BB" w:rsidRPr="00EA1743" w:rsidRDefault="00A354BB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EA1743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CUARTO: </w:t>
      </w:r>
      <w:r w:rsidR="00D917EA" w:rsidRPr="00EA1743">
        <w:rPr>
          <w:rFonts w:ascii="Arial" w:hAnsi="Arial" w:cs="Arial"/>
          <w:sz w:val="24"/>
          <w:szCs w:val="24"/>
        </w:rPr>
        <w:t>Para darle cumplimiento a lo anteriormente citado y a la conducción de las diligencias, a través de las demás etapas procesales que se deriven de ésta y hasta su culminación, se comisiona con amplias facultades al doctor(a) ___________________ (nombre funcionario), servidor público(a) adscrito(a) a este Grupo de Control Interno Disciplinario, quién devolverá el expediente con el proyecto de decisión que a su juicio en derecho corresponda.</w:t>
      </w:r>
    </w:p>
    <w:p w:rsidR="00D917EA" w:rsidRPr="00EA1743" w:rsidRDefault="00D917EA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EA1743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QUINTO: </w:t>
      </w:r>
      <w:r w:rsidR="00D917EA" w:rsidRPr="00EA1743">
        <w:rPr>
          <w:rFonts w:ascii="Arial" w:hAnsi="Arial" w:cs="Arial"/>
          <w:sz w:val="24"/>
          <w:szCs w:val="24"/>
        </w:rPr>
        <w:t>Por la Secretaría del Despacho efectúense las anotaciones y comunicaciones de rigor.</w:t>
      </w:r>
    </w:p>
    <w:p w:rsidR="00D917EA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EA1743" w:rsidRPr="00EA1743" w:rsidRDefault="00EA1743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EA1743" w:rsidRDefault="008E104D" w:rsidP="00D917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CÚ</w:t>
      </w:r>
      <w:r w:rsidR="00D917EA" w:rsidRPr="00EA1743">
        <w:rPr>
          <w:rFonts w:ascii="Arial" w:hAnsi="Arial" w:cs="Arial"/>
          <w:b/>
          <w:sz w:val="24"/>
          <w:szCs w:val="24"/>
        </w:rPr>
        <w:t>MPLASE,</w:t>
      </w:r>
    </w:p>
    <w:p w:rsidR="00D917EA" w:rsidRDefault="00D917EA" w:rsidP="00D917E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03A" w:rsidRPr="00EA1743" w:rsidRDefault="00E1003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EA1743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EA1743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>NOMBRE COORDINADOR</w:t>
      </w:r>
    </w:p>
    <w:p w:rsidR="00D917EA" w:rsidRPr="00F06E8C" w:rsidRDefault="00D917EA" w:rsidP="00D917EA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Coordinador(a)</w:t>
      </w:r>
    </w:p>
    <w:p w:rsidR="00D917EA" w:rsidRDefault="00D917EA" w:rsidP="00D917EA">
      <w:pPr>
        <w:pStyle w:val="Ttulo2"/>
        <w:tabs>
          <w:tab w:val="left" w:pos="3960"/>
        </w:tabs>
        <w:rPr>
          <w:rFonts w:ascii="Arial" w:hAnsi="Arial"/>
          <w:sz w:val="24"/>
          <w:szCs w:val="24"/>
        </w:rPr>
      </w:pPr>
    </w:p>
    <w:p w:rsidR="00F06E8C" w:rsidRPr="00F06E8C" w:rsidRDefault="00F06E8C" w:rsidP="00F06E8C"/>
    <w:p w:rsidR="00D917EA" w:rsidRPr="00F06E8C" w:rsidRDefault="00D917EA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06E8C">
        <w:rPr>
          <w:rFonts w:ascii="Arial" w:hAnsi="Arial" w:cs="Arial"/>
          <w:sz w:val="16"/>
          <w:szCs w:val="16"/>
        </w:rPr>
        <w:t>Elaboró:</w:t>
      </w:r>
    </w:p>
    <w:p w:rsidR="00D917EA" w:rsidRPr="00F06E8C" w:rsidRDefault="00D917EA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06E8C">
        <w:rPr>
          <w:rFonts w:ascii="Arial" w:hAnsi="Arial" w:cs="Arial"/>
          <w:sz w:val="16"/>
          <w:szCs w:val="16"/>
        </w:rPr>
        <w:t>Revisó:</w:t>
      </w:r>
    </w:p>
    <w:p w:rsidR="00D917EA" w:rsidRPr="00F06E8C" w:rsidRDefault="00D917EA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06E8C">
        <w:rPr>
          <w:rFonts w:ascii="Arial" w:hAnsi="Arial" w:cs="Arial"/>
          <w:sz w:val="16"/>
          <w:szCs w:val="16"/>
        </w:rPr>
        <w:t>Fecha:</w:t>
      </w:r>
    </w:p>
    <w:p w:rsidR="00D917EA" w:rsidRPr="00F06E8C" w:rsidRDefault="00D917EA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06E8C">
        <w:rPr>
          <w:rFonts w:ascii="Arial" w:hAnsi="Arial" w:cs="Arial"/>
          <w:sz w:val="16"/>
          <w:szCs w:val="16"/>
        </w:rPr>
        <w:t>Expediente:</w:t>
      </w:r>
    </w:p>
    <w:p w:rsidR="00E552FB" w:rsidRPr="00F06E8C" w:rsidRDefault="00E552FB" w:rsidP="006B1ED1">
      <w:pPr>
        <w:rPr>
          <w:sz w:val="16"/>
          <w:szCs w:val="16"/>
        </w:rPr>
      </w:pPr>
    </w:p>
    <w:sectPr w:rsidR="00E552FB" w:rsidRPr="00F06E8C" w:rsidSect="00053D75">
      <w:headerReference w:type="default" r:id="rId8"/>
      <w:footerReference w:type="default" r:id="rId9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61" w:rsidRDefault="00805161">
      <w:r>
        <w:separator/>
      </w:r>
    </w:p>
  </w:endnote>
  <w:endnote w:type="continuationSeparator" w:id="1">
    <w:p w:rsidR="00805161" w:rsidRDefault="0080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34163D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34163D">
      <w:rPr>
        <w:rFonts w:ascii="Arial" w:hAnsi="Arial"/>
        <w:color w:val="333333"/>
        <w:sz w:val="18"/>
        <w:szCs w:val="18"/>
      </w:rPr>
      <w:fldChar w:fldCharType="separate"/>
    </w:r>
    <w:r w:rsidR="00E0422D">
      <w:rPr>
        <w:rFonts w:ascii="Arial" w:hAnsi="Arial"/>
        <w:noProof/>
        <w:color w:val="333333"/>
        <w:sz w:val="18"/>
        <w:szCs w:val="18"/>
      </w:rPr>
      <w:t>1</w:t>
    </w:r>
    <w:r w:rsidR="0034163D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34163D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34163D">
      <w:rPr>
        <w:rFonts w:ascii="Arial" w:hAnsi="Arial"/>
        <w:color w:val="333333"/>
        <w:sz w:val="18"/>
        <w:szCs w:val="18"/>
      </w:rPr>
      <w:fldChar w:fldCharType="separate"/>
    </w:r>
    <w:r w:rsidR="00E0422D">
      <w:rPr>
        <w:rFonts w:ascii="Arial" w:hAnsi="Arial"/>
        <w:noProof/>
        <w:color w:val="333333"/>
        <w:sz w:val="18"/>
        <w:szCs w:val="18"/>
      </w:rPr>
      <w:t>2</w:t>
    </w:r>
    <w:r w:rsidR="0034163D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61" w:rsidRDefault="00805161">
      <w:r>
        <w:separator/>
      </w:r>
    </w:p>
  </w:footnote>
  <w:footnote w:type="continuationSeparator" w:id="1">
    <w:p w:rsidR="00805161" w:rsidRDefault="00805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2"/>
    </w:tblGrid>
    <w:tr w:rsidR="008E104D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8E104D" w:rsidRPr="008E104D" w:rsidRDefault="008E104D" w:rsidP="006A7741">
          <w:pPr>
            <w:ind w:left="36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8E104D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8E104D">
            <w:rPr>
              <w:rFonts w:ascii="Arial Narrow" w:hAnsi="Arial Narrow" w:cs="Arial"/>
              <w:b/>
              <w:sz w:val="24"/>
              <w:szCs w:val="24"/>
              <w:lang w:val="es-PE"/>
            </w:rPr>
            <w:t>MEDIO DEL CUAL SE ORD</w:t>
          </w:r>
          <w:r w:rsidR="00E0422D">
            <w:rPr>
              <w:rFonts w:ascii="Arial Narrow" w:hAnsi="Arial Narrow" w:cs="Arial"/>
              <w:b/>
              <w:sz w:val="24"/>
              <w:szCs w:val="24"/>
              <w:lang w:val="es-PE"/>
            </w:rPr>
            <w:t>ENA LA APERTURA DE UNA INDAGACIÓ</w:t>
          </w:r>
          <w:r w:rsidRPr="008E104D">
            <w:rPr>
              <w:rFonts w:ascii="Arial Narrow" w:hAnsi="Arial Narrow" w:cs="Arial"/>
              <w:b/>
              <w:sz w:val="24"/>
              <w:szCs w:val="24"/>
              <w:lang w:val="es-PE"/>
            </w:rPr>
            <w:t>N PRELIMINAR EN AVERIGUACIÓN DE RESPONSABLES</w:t>
          </w:r>
        </w:p>
      </w:tc>
    </w:tr>
    <w:tr w:rsidR="008E104D" w:rsidRPr="001A28B1" w:rsidTr="006A7741">
      <w:trPr>
        <w:cantSplit/>
        <w:trHeight w:val="275"/>
      </w:trPr>
      <w:tc>
        <w:tcPr>
          <w:tcW w:w="2694" w:type="dxa"/>
          <w:vMerge w:val="restart"/>
          <w:vAlign w:val="center"/>
        </w:tcPr>
        <w:p w:rsidR="008E104D" w:rsidRPr="003C0EFC" w:rsidRDefault="008E104D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381125" cy="323850"/>
                <wp:effectExtent l="19050" t="0" r="9525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8E104D" w:rsidRPr="00F935A2" w:rsidRDefault="008E104D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Macroproceso: Gestión de Recursos</w:t>
          </w:r>
        </w:p>
      </w:tc>
      <w:tc>
        <w:tcPr>
          <w:tcW w:w="2552" w:type="dxa"/>
          <w:vMerge w:val="restart"/>
          <w:vAlign w:val="center"/>
        </w:tcPr>
        <w:p w:rsidR="008E104D" w:rsidRPr="00C53074" w:rsidRDefault="008E104D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038225" cy="361950"/>
                <wp:effectExtent l="19050" t="0" r="9525" b="0"/>
                <wp:docPr id="9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104D" w:rsidRPr="001A28B1" w:rsidTr="006A7741">
      <w:trPr>
        <w:cantSplit/>
        <w:trHeight w:val="265"/>
      </w:trPr>
      <w:tc>
        <w:tcPr>
          <w:tcW w:w="2694" w:type="dxa"/>
          <w:vMerge/>
          <w:vAlign w:val="center"/>
        </w:tcPr>
        <w:p w:rsidR="008E104D" w:rsidRPr="001A28B1" w:rsidRDefault="008E104D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8E104D" w:rsidRPr="00F935A2" w:rsidRDefault="008E104D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Merge/>
          <w:vAlign w:val="center"/>
        </w:tcPr>
        <w:p w:rsidR="008E104D" w:rsidRPr="00C53074" w:rsidRDefault="008E104D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8E104D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8E104D" w:rsidRPr="009E20BF" w:rsidRDefault="008E104D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8E104D" w:rsidRPr="009E20BF" w:rsidRDefault="008E104D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2" w:type="dxa"/>
          <w:vAlign w:val="center"/>
        </w:tcPr>
        <w:p w:rsidR="008E104D" w:rsidRPr="009E20BF" w:rsidRDefault="008E104D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F-A-GR-DI-05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62678F"/>
    <w:multiLevelType w:val="hybridMultilevel"/>
    <w:tmpl w:val="03F4E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 strokecolor="red">
      <v:stroke endarrow="block" color="red" weight="0"/>
      <v:shadow on="t" type="perspective" color="none [1606]" offset="1pt" offset2="-3pt"/>
    </o:shapedefaults>
  </w:hdrShapeDefaults>
  <w:footnotePr>
    <w:footnote w:id="0"/>
    <w:footnote w:id="1"/>
  </w:footnotePr>
  <w:endnotePr>
    <w:endnote w:id="0"/>
    <w:endnote w:id="1"/>
  </w:endnotePr>
  <w:compat/>
  <w:rsids>
    <w:rsidRoot w:val="00477E17"/>
    <w:rsid w:val="00003583"/>
    <w:rsid w:val="0000358A"/>
    <w:rsid w:val="000043A5"/>
    <w:rsid w:val="000045F5"/>
    <w:rsid w:val="00007CAB"/>
    <w:rsid w:val="00010850"/>
    <w:rsid w:val="0001405E"/>
    <w:rsid w:val="000146F4"/>
    <w:rsid w:val="00021C7B"/>
    <w:rsid w:val="00026ED1"/>
    <w:rsid w:val="00030966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553C2"/>
    <w:rsid w:val="00156BCC"/>
    <w:rsid w:val="00171159"/>
    <w:rsid w:val="00175AF8"/>
    <w:rsid w:val="00175F55"/>
    <w:rsid w:val="00182ED3"/>
    <w:rsid w:val="00183912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647CD"/>
    <w:rsid w:val="00271558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C4EA7"/>
    <w:rsid w:val="002C6D04"/>
    <w:rsid w:val="002D28DE"/>
    <w:rsid w:val="002D5D8F"/>
    <w:rsid w:val="002E2577"/>
    <w:rsid w:val="002E2A6A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163D"/>
    <w:rsid w:val="00354882"/>
    <w:rsid w:val="0036165B"/>
    <w:rsid w:val="00363B8D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C6A50"/>
    <w:rsid w:val="004D0DFE"/>
    <w:rsid w:val="004E318B"/>
    <w:rsid w:val="004E5A3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61089"/>
    <w:rsid w:val="005700A4"/>
    <w:rsid w:val="00577017"/>
    <w:rsid w:val="005858FF"/>
    <w:rsid w:val="00585940"/>
    <w:rsid w:val="00585FE1"/>
    <w:rsid w:val="00590180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2FC3"/>
    <w:rsid w:val="0078440F"/>
    <w:rsid w:val="007859F6"/>
    <w:rsid w:val="0079184E"/>
    <w:rsid w:val="007919C0"/>
    <w:rsid w:val="007950A7"/>
    <w:rsid w:val="007A19CD"/>
    <w:rsid w:val="007A568B"/>
    <w:rsid w:val="007A56E3"/>
    <w:rsid w:val="007B4A4B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05161"/>
    <w:rsid w:val="00810017"/>
    <w:rsid w:val="00817DD1"/>
    <w:rsid w:val="00820C69"/>
    <w:rsid w:val="008220D6"/>
    <w:rsid w:val="00823546"/>
    <w:rsid w:val="00826D94"/>
    <w:rsid w:val="00830C9D"/>
    <w:rsid w:val="00844792"/>
    <w:rsid w:val="00844952"/>
    <w:rsid w:val="008476D6"/>
    <w:rsid w:val="008503F2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397C"/>
    <w:rsid w:val="008E104D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4962"/>
    <w:rsid w:val="00917B18"/>
    <w:rsid w:val="00921A57"/>
    <w:rsid w:val="00925E51"/>
    <w:rsid w:val="00935964"/>
    <w:rsid w:val="00940068"/>
    <w:rsid w:val="00946426"/>
    <w:rsid w:val="009634FE"/>
    <w:rsid w:val="00973AF1"/>
    <w:rsid w:val="00974B2E"/>
    <w:rsid w:val="00974F23"/>
    <w:rsid w:val="00976913"/>
    <w:rsid w:val="00976AB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4AB3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9F5DA2"/>
    <w:rsid w:val="00A024E4"/>
    <w:rsid w:val="00A05A15"/>
    <w:rsid w:val="00A12134"/>
    <w:rsid w:val="00A141E4"/>
    <w:rsid w:val="00A23933"/>
    <w:rsid w:val="00A25592"/>
    <w:rsid w:val="00A354BB"/>
    <w:rsid w:val="00A35E24"/>
    <w:rsid w:val="00A41755"/>
    <w:rsid w:val="00A41EEC"/>
    <w:rsid w:val="00A47AC4"/>
    <w:rsid w:val="00A57B1F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28DB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BF61B9"/>
    <w:rsid w:val="00C027FC"/>
    <w:rsid w:val="00C05ED4"/>
    <w:rsid w:val="00C0648C"/>
    <w:rsid w:val="00C10342"/>
    <w:rsid w:val="00C1453E"/>
    <w:rsid w:val="00C170F1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2873"/>
    <w:rsid w:val="00D1373F"/>
    <w:rsid w:val="00D14C10"/>
    <w:rsid w:val="00D16DDA"/>
    <w:rsid w:val="00D2220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17E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22D"/>
    <w:rsid w:val="00E0490B"/>
    <w:rsid w:val="00E1003A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1743"/>
    <w:rsid w:val="00EA62D4"/>
    <w:rsid w:val="00EB1C13"/>
    <w:rsid w:val="00EB3316"/>
    <w:rsid w:val="00EC03EF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6E8C"/>
    <w:rsid w:val="00F07EB8"/>
    <w:rsid w:val="00F154EA"/>
    <w:rsid w:val="00F15A74"/>
    <w:rsid w:val="00F171CA"/>
    <w:rsid w:val="00F35450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C7881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F1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170F1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C170F1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170F1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170F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170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170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170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170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170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70F1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170F1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170F1"/>
    <w:rPr>
      <w:sz w:val="16"/>
      <w:szCs w:val="16"/>
    </w:rPr>
  </w:style>
  <w:style w:type="paragraph" w:styleId="Textocomentario">
    <w:name w:val="annotation text"/>
    <w:basedOn w:val="Normal"/>
    <w:semiHidden/>
    <w:rsid w:val="00C170F1"/>
  </w:style>
  <w:style w:type="paragraph" w:styleId="Sangra2detindependiente">
    <w:name w:val="Body Text Indent 2"/>
    <w:basedOn w:val="Normal"/>
    <w:semiHidden/>
    <w:rsid w:val="00C170F1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170F1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rsid w:val="00C1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170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170F1"/>
  </w:style>
  <w:style w:type="character" w:styleId="Hipervnculo">
    <w:name w:val="Hyperlink"/>
    <w:basedOn w:val="Fuentedeprrafopredeter"/>
    <w:semiHidden/>
    <w:rsid w:val="00C170F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170F1"/>
    <w:rPr>
      <w:color w:val="800080"/>
      <w:u w:val="single"/>
    </w:rPr>
  </w:style>
  <w:style w:type="paragraph" w:styleId="Textoindependiente2">
    <w:name w:val="Body Text 2"/>
    <w:basedOn w:val="Normal"/>
    <w:semiHidden/>
    <w:rsid w:val="00C170F1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170F1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170F1"/>
    <w:pPr>
      <w:ind w:left="708"/>
    </w:pPr>
  </w:style>
  <w:style w:type="paragraph" w:styleId="Cierre">
    <w:name w:val="Closing"/>
    <w:basedOn w:val="Normal"/>
    <w:semiHidden/>
    <w:rsid w:val="00C170F1"/>
    <w:pPr>
      <w:ind w:left="4252"/>
    </w:pPr>
  </w:style>
  <w:style w:type="paragraph" w:styleId="Continuarlista">
    <w:name w:val="List Continue"/>
    <w:basedOn w:val="Normal"/>
    <w:semiHidden/>
    <w:rsid w:val="00C170F1"/>
    <w:pPr>
      <w:spacing w:after="120"/>
      <w:ind w:left="283"/>
    </w:pPr>
  </w:style>
  <w:style w:type="paragraph" w:styleId="Continuarlista2">
    <w:name w:val="List Continue 2"/>
    <w:basedOn w:val="Normal"/>
    <w:semiHidden/>
    <w:rsid w:val="00C170F1"/>
    <w:pPr>
      <w:spacing w:after="120"/>
      <w:ind w:left="566"/>
    </w:pPr>
  </w:style>
  <w:style w:type="paragraph" w:styleId="Continuarlista3">
    <w:name w:val="List Continue 3"/>
    <w:basedOn w:val="Normal"/>
    <w:semiHidden/>
    <w:rsid w:val="00C170F1"/>
    <w:pPr>
      <w:spacing w:after="120"/>
      <w:ind w:left="849"/>
    </w:pPr>
  </w:style>
  <w:style w:type="paragraph" w:styleId="Continuarlista4">
    <w:name w:val="List Continue 4"/>
    <w:basedOn w:val="Normal"/>
    <w:semiHidden/>
    <w:rsid w:val="00C170F1"/>
    <w:pPr>
      <w:spacing w:after="120"/>
      <w:ind w:left="1132"/>
    </w:pPr>
  </w:style>
  <w:style w:type="paragraph" w:styleId="Continuarlista5">
    <w:name w:val="List Continue 5"/>
    <w:basedOn w:val="Normal"/>
    <w:semiHidden/>
    <w:rsid w:val="00C170F1"/>
    <w:pPr>
      <w:spacing w:after="120"/>
      <w:ind w:left="1415"/>
    </w:pPr>
  </w:style>
  <w:style w:type="paragraph" w:styleId="DireccinHTML">
    <w:name w:val="HTML Address"/>
    <w:basedOn w:val="Normal"/>
    <w:semiHidden/>
    <w:rsid w:val="00C170F1"/>
    <w:rPr>
      <w:i/>
      <w:iCs/>
    </w:rPr>
  </w:style>
  <w:style w:type="paragraph" w:styleId="Direccinsobre">
    <w:name w:val="envelope address"/>
    <w:basedOn w:val="Normal"/>
    <w:semiHidden/>
    <w:rsid w:val="00C17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170F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17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170F1"/>
  </w:style>
  <w:style w:type="paragraph" w:styleId="Epgrafe">
    <w:name w:val="caption"/>
    <w:basedOn w:val="Normal"/>
    <w:next w:val="Normal"/>
    <w:qFormat/>
    <w:rsid w:val="00C170F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170F1"/>
  </w:style>
  <w:style w:type="paragraph" w:styleId="Firma">
    <w:name w:val="Signature"/>
    <w:basedOn w:val="Normal"/>
    <w:semiHidden/>
    <w:rsid w:val="00C170F1"/>
    <w:pPr>
      <w:ind w:left="4252"/>
    </w:pPr>
  </w:style>
  <w:style w:type="paragraph" w:styleId="Firmadecorreoelectrnico">
    <w:name w:val="E-mail Signature"/>
    <w:basedOn w:val="Normal"/>
    <w:semiHidden/>
    <w:rsid w:val="00C170F1"/>
  </w:style>
  <w:style w:type="paragraph" w:styleId="HTMLconformatoprevio">
    <w:name w:val="HTML Preformatted"/>
    <w:basedOn w:val="Normal"/>
    <w:semiHidden/>
    <w:rsid w:val="00C170F1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170F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170F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170F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170F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170F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170F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170F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170F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170F1"/>
    <w:pPr>
      <w:ind w:left="1800" w:hanging="200"/>
    </w:pPr>
  </w:style>
  <w:style w:type="paragraph" w:styleId="Lista">
    <w:name w:val="List"/>
    <w:basedOn w:val="Normal"/>
    <w:semiHidden/>
    <w:rsid w:val="00C170F1"/>
    <w:pPr>
      <w:ind w:left="283" w:hanging="283"/>
    </w:pPr>
  </w:style>
  <w:style w:type="paragraph" w:styleId="Lista2">
    <w:name w:val="List 2"/>
    <w:basedOn w:val="Normal"/>
    <w:semiHidden/>
    <w:rsid w:val="00C170F1"/>
    <w:pPr>
      <w:ind w:left="566" w:hanging="283"/>
    </w:pPr>
  </w:style>
  <w:style w:type="paragraph" w:styleId="Lista3">
    <w:name w:val="List 3"/>
    <w:basedOn w:val="Normal"/>
    <w:semiHidden/>
    <w:rsid w:val="00C170F1"/>
    <w:pPr>
      <w:ind w:left="849" w:hanging="283"/>
    </w:pPr>
  </w:style>
  <w:style w:type="paragraph" w:styleId="Lista4">
    <w:name w:val="List 4"/>
    <w:basedOn w:val="Normal"/>
    <w:semiHidden/>
    <w:rsid w:val="00C170F1"/>
    <w:pPr>
      <w:ind w:left="1132" w:hanging="283"/>
    </w:pPr>
  </w:style>
  <w:style w:type="paragraph" w:styleId="Lista5">
    <w:name w:val="List 5"/>
    <w:basedOn w:val="Normal"/>
    <w:semiHidden/>
    <w:rsid w:val="00C170F1"/>
    <w:pPr>
      <w:ind w:left="1415" w:hanging="283"/>
    </w:pPr>
  </w:style>
  <w:style w:type="paragraph" w:styleId="Listaconnmeros">
    <w:name w:val="List Number"/>
    <w:basedOn w:val="Normal"/>
    <w:semiHidden/>
    <w:rsid w:val="00C170F1"/>
    <w:pPr>
      <w:numPr>
        <w:numId w:val="2"/>
      </w:numPr>
    </w:pPr>
  </w:style>
  <w:style w:type="paragraph" w:styleId="Listaconnmeros2">
    <w:name w:val="List Number 2"/>
    <w:basedOn w:val="Normal"/>
    <w:semiHidden/>
    <w:rsid w:val="00C170F1"/>
    <w:pPr>
      <w:numPr>
        <w:numId w:val="3"/>
      </w:numPr>
    </w:pPr>
  </w:style>
  <w:style w:type="paragraph" w:styleId="Listaconnmeros3">
    <w:name w:val="List Number 3"/>
    <w:basedOn w:val="Normal"/>
    <w:semiHidden/>
    <w:rsid w:val="00C170F1"/>
    <w:pPr>
      <w:numPr>
        <w:numId w:val="4"/>
      </w:numPr>
    </w:pPr>
  </w:style>
  <w:style w:type="paragraph" w:styleId="Listaconnmeros4">
    <w:name w:val="List Number 4"/>
    <w:basedOn w:val="Normal"/>
    <w:semiHidden/>
    <w:rsid w:val="00C170F1"/>
    <w:pPr>
      <w:numPr>
        <w:numId w:val="5"/>
      </w:numPr>
    </w:pPr>
  </w:style>
  <w:style w:type="paragraph" w:styleId="Listaconnmeros5">
    <w:name w:val="List Number 5"/>
    <w:basedOn w:val="Normal"/>
    <w:semiHidden/>
    <w:rsid w:val="00C170F1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170F1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170F1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170F1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170F1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170F1"/>
    <w:pPr>
      <w:numPr>
        <w:numId w:val="11"/>
      </w:numPr>
    </w:pPr>
  </w:style>
  <w:style w:type="paragraph" w:styleId="Mapadeldocumento">
    <w:name w:val="Document Map"/>
    <w:basedOn w:val="Normal"/>
    <w:semiHidden/>
    <w:rsid w:val="00C170F1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170F1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170F1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170F1"/>
  </w:style>
  <w:style w:type="paragraph" w:styleId="Subttulo">
    <w:name w:val="Subtitle"/>
    <w:basedOn w:val="Normal"/>
    <w:qFormat/>
    <w:rsid w:val="00C170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170F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170F1"/>
  </w:style>
  <w:style w:type="paragraph" w:styleId="TDC2">
    <w:name w:val="toc 2"/>
    <w:basedOn w:val="Normal"/>
    <w:next w:val="Normal"/>
    <w:autoRedefine/>
    <w:semiHidden/>
    <w:rsid w:val="00C170F1"/>
    <w:pPr>
      <w:ind w:left="200"/>
    </w:pPr>
  </w:style>
  <w:style w:type="paragraph" w:styleId="TDC3">
    <w:name w:val="toc 3"/>
    <w:basedOn w:val="Normal"/>
    <w:next w:val="Normal"/>
    <w:autoRedefine/>
    <w:semiHidden/>
    <w:rsid w:val="00C170F1"/>
    <w:pPr>
      <w:ind w:left="400"/>
    </w:pPr>
  </w:style>
  <w:style w:type="paragraph" w:styleId="TDC4">
    <w:name w:val="toc 4"/>
    <w:basedOn w:val="Normal"/>
    <w:next w:val="Normal"/>
    <w:autoRedefine/>
    <w:semiHidden/>
    <w:rsid w:val="00C170F1"/>
    <w:pPr>
      <w:ind w:left="600"/>
    </w:pPr>
  </w:style>
  <w:style w:type="paragraph" w:styleId="TDC5">
    <w:name w:val="toc 5"/>
    <w:basedOn w:val="Normal"/>
    <w:next w:val="Normal"/>
    <w:autoRedefine/>
    <w:semiHidden/>
    <w:rsid w:val="00C170F1"/>
    <w:pPr>
      <w:ind w:left="800"/>
    </w:pPr>
  </w:style>
  <w:style w:type="paragraph" w:styleId="TDC6">
    <w:name w:val="toc 6"/>
    <w:basedOn w:val="Normal"/>
    <w:next w:val="Normal"/>
    <w:autoRedefine/>
    <w:semiHidden/>
    <w:rsid w:val="00C170F1"/>
    <w:pPr>
      <w:ind w:left="1000"/>
    </w:pPr>
  </w:style>
  <w:style w:type="paragraph" w:styleId="TDC7">
    <w:name w:val="toc 7"/>
    <w:basedOn w:val="Normal"/>
    <w:next w:val="Normal"/>
    <w:autoRedefine/>
    <w:semiHidden/>
    <w:rsid w:val="00C170F1"/>
    <w:pPr>
      <w:ind w:left="1200"/>
    </w:pPr>
  </w:style>
  <w:style w:type="paragraph" w:styleId="TDC8">
    <w:name w:val="toc 8"/>
    <w:basedOn w:val="Normal"/>
    <w:next w:val="Normal"/>
    <w:autoRedefine/>
    <w:semiHidden/>
    <w:rsid w:val="00C170F1"/>
    <w:pPr>
      <w:ind w:left="1400"/>
    </w:pPr>
  </w:style>
  <w:style w:type="paragraph" w:styleId="TDC9">
    <w:name w:val="toc 9"/>
    <w:basedOn w:val="Normal"/>
    <w:next w:val="Normal"/>
    <w:autoRedefine/>
    <w:semiHidden/>
    <w:rsid w:val="00C170F1"/>
    <w:pPr>
      <w:ind w:left="1600"/>
    </w:pPr>
  </w:style>
  <w:style w:type="paragraph" w:styleId="Textoconsangra">
    <w:name w:val="table of authorities"/>
    <w:basedOn w:val="Normal"/>
    <w:next w:val="Normal"/>
    <w:semiHidden/>
    <w:rsid w:val="00C170F1"/>
    <w:pPr>
      <w:ind w:left="200" w:hanging="200"/>
    </w:pPr>
  </w:style>
  <w:style w:type="paragraph" w:styleId="Textodebloque">
    <w:name w:val="Block Text"/>
    <w:basedOn w:val="Normal"/>
    <w:semiHidden/>
    <w:rsid w:val="00C170F1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170F1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170F1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17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170F1"/>
  </w:style>
  <w:style w:type="paragraph" w:styleId="Textonotapie">
    <w:name w:val="footnote text"/>
    <w:basedOn w:val="Normal"/>
    <w:semiHidden/>
    <w:rsid w:val="00C170F1"/>
  </w:style>
  <w:style w:type="paragraph" w:styleId="Textosinformato">
    <w:name w:val="Plain Text"/>
    <w:basedOn w:val="Normal"/>
    <w:semiHidden/>
    <w:rsid w:val="00C170F1"/>
    <w:rPr>
      <w:rFonts w:ascii="Courier New" w:hAnsi="Courier New" w:cs="Tahoma"/>
    </w:rPr>
  </w:style>
  <w:style w:type="paragraph" w:styleId="Ttulo">
    <w:name w:val="Title"/>
    <w:basedOn w:val="Normal"/>
    <w:qFormat/>
    <w:rsid w:val="00C17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170F1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170F1"/>
    <w:rPr>
      <w:vertAlign w:val="superscript"/>
    </w:rPr>
  </w:style>
  <w:style w:type="paragraph" w:customStyle="1" w:styleId="mg-cuerpo12">
    <w:name w:val="mg-cuerpo12"/>
    <w:basedOn w:val="Normal"/>
    <w:rsid w:val="00C170F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170F1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170F1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170F1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F1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170F1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C170F1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170F1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170F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170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170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170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170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170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70F1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170F1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170F1"/>
    <w:rPr>
      <w:sz w:val="16"/>
      <w:szCs w:val="16"/>
    </w:rPr>
  </w:style>
  <w:style w:type="paragraph" w:styleId="Textocomentario">
    <w:name w:val="annotation text"/>
    <w:basedOn w:val="Normal"/>
    <w:semiHidden/>
    <w:rsid w:val="00C170F1"/>
  </w:style>
  <w:style w:type="paragraph" w:styleId="Sangra2detindependiente">
    <w:name w:val="Body Text Indent 2"/>
    <w:basedOn w:val="Normal"/>
    <w:semiHidden/>
    <w:rsid w:val="00C170F1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170F1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rsid w:val="00C1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170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170F1"/>
  </w:style>
  <w:style w:type="character" w:styleId="Hipervnculo">
    <w:name w:val="Hyperlink"/>
    <w:basedOn w:val="Fuentedeprrafopredeter"/>
    <w:semiHidden/>
    <w:rsid w:val="00C170F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170F1"/>
    <w:rPr>
      <w:color w:val="800080"/>
      <w:u w:val="single"/>
    </w:rPr>
  </w:style>
  <w:style w:type="paragraph" w:styleId="Textoindependiente2">
    <w:name w:val="Body Text 2"/>
    <w:basedOn w:val="Normal"/>
    <w:semiHidden/>
    <w:rsid w:val="00C170F1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170F1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170F1"/>
    <w:pPr>
      <w:ind w:left="708"/>
    </w:pPr>
  </w:style>
  <w:style w:type="paragraph" w:styleId="Cierre">
    <w:name w:val="Closing"/>
    <w:basedOn w:val="Normal"/>
    <w:semiHidden/>
    <w:rsid w:val="00C170F1"/>
    <w:pPr>
      <w:ind w:left="4252"/>
    </w:pPr>
  </w:style>
  <w:style w:type="paragraph" w:styleId="Continuarlista">
    <w:name w:val="List Continue"/>
    <w:basedOn w:val="Normal"/>
    <w:semiHidden/>
    <w:rsid w:val="00C170F1"/>
    <w:pPr>
      <w:spacing w:after="120"/>
      <w:ind w:left="283"/>
    </w:pPr>
  </w:style>
  <w:style w:type="paragraph" w:styleId="Continuarlista2">
    <w:name w:val="List Continue 2"/>
    <w:basedOn w:val="Normal"/>
    <w:semiHidden/>
    <w:rsid w:val="00C170F1"/>
    <w:pPr>
      <w:spacing w:after="120"/>
      <w:ind w:left="566"/>
    </w:pPr>
  </w:style>
  <w:style w:type="paragraph" w:styleId="Continuarlista3">
    <w:name w:val="List Continue 3"/>
    <w:basedOn w:val="Normal"/>
    <w:semiHidden/>
    <w:rsid w:val="00C170F1"/>
    <w:pPr>
      <w:spacing w:after="120"/>
      <w:ind w:left="849"/>
    </w:pPr>
  </w:style>
  <w:style w:type="paragraph" w:styleId="Continuarlista4">
    <w:name w:val="List Continue 4"/>
    <w:basedOn w:val="Normal"/>
    <w:semiHidden/>
    <w:rsid w:val="00C170F1"/>
    <w:pPr>
      <w:spacing w:after="120"/>
      <w:ind w:left="1132"/>
    </w:pPr>
  </w:style>
  <w:style w:type="paragraph" w:styleId="Continuarlista5">
    <w:name w:val="List Continue 5"/>
    <w:basedOn w:val="Normal"/>
    <w:semiHidden/>
    <w:rsid w:val="00C170F1"/>
    <w:pPr>
      <w:spacing w:after="120"/>
      <w:ind w:left="1415"/>
    </w:pPr>
  </w:style>
  <w:style w:type="paragraph" w:styleId="DireccinHTML">
    <w:name w:val="HTML Address"/>
    <w:basedOn w:val="Normal"/>
    <w:semiHidden/>
    <w:rsid w:val="00C170F1"/>
    <w:rPr>
      <w:i/>
      <w:iCs/>
    </w:rPr>
  </w:style>
  <w:style w:type="paragraph" w:styleId="Direccinsobre">
    <w:name w:val="envelope address"/>
    <w:basedOn w:val="Normal"/>
    <w:semiHidden/>
    <w:rsid w:val="00C17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170F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17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170F1"/>
  </w:style>
  <w:style w:type="paragraph" w:styleId="Epgrafe">
    <w:name w:val="caption"/>
    <w:basedOn w:val="Normal"/>
    <w:next w:val="Normal"/>
    <w:qFormat/>
    <w:rsid w:val="00C170F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170F1"/>
  </w:style>
  <w:style w:type="paragraph" w:styleId="Firma">
    <w:name w:val="Signature"/>
    <w:basedOn w:val="Normal"/>
    <w:semiHidden/>
    <w:rsid w:val="00C170F1"/>
    <w:pPr>
      <w:ind w:left="4252"/>
    </w:pPr>
  </w:style>
  <w:style w:type="paragraph" w:styleId="Firmadecorreoelectrnico">
    <w:name w:val="E-mail Signature"/>
    <w:basedOn w:val="Normal"/>
    <w:semiHidden/>
    <w:rsid w:val="00C170F1"/>
  </w:style>
  <w:style w:type="paragraph" w:styleId="HTMLconformatoprevio">
    <w:name w:val="HTML Preformatted"/>
    <w:basedOn w:val="Normal"/>
    <w:semiHidden/>
    <w:rsid w:val="00C170F1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170F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170F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170F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170F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170F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170F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170F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170F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170F1"/>
    <w:pPr>
      <w:ind w:left="1800" w:hanging="200"/>
    </w:pPr>
  </w:style>
  <w:style w:type="paragraph" w:styleId="Lista">
    <w:name w:val="List"/>
    <w:basedOn w:val="Normal"/>
    <w:semiHidden/>
    <w:rsid w:val="00C170F1"/>
    <w:pPr>
      <w:ind w:left="283" w:hanging="283"/>
    </w:pPr>
  </w:style>
  <w:style w:type="paragraph" w:styleId="Lista2">
    <w:name w:val="List 2"/>
    <w:basedOn w:val="Normal"/>
    <w:semiHidden/>
    <w:rsid w:val="00C170F1"/>
    <w:pPr>
      <w:ind w:left="566" w:hanging="283"/>
    </w:pPr>
  </w:style>
  <w:style w:type="paragraph" w:styleId="Lista3">
    <w:name w:val="List 3"/>
    <w:basedOn w:val="Normal"/>
    <w:semiHidden/>
    <w:rsid w:val="00C170F1"/>
    <w:pPr>
      <w:ind w:left="849" w:hanging="283"/>
    </w:pPr>
  </w:style>
  <w:style w:type="paragraph" w:styleId="Lista4">
    <w:name w:val="List 4"/>
    <w:basedOn w:val="Normal"/>
    <w:semiHidden/>
    <w:rsid w:val="00C170F1"/>
    <w:pPr>
      <w:ind w:left="1132" w:hanging="283"/>
    </w:pPr>
  </w:style>
  <w:style w:type="paragraph" w:styleId="Lista5">
    <w:name w:val="List 5"/>
    <w:basedOn w:val="Normal"/>
    <w:semiHidden/>
    <w:rsid w:val="00C170F1"/>
    <w:pPr>
      <w:ind w:left="1415" w:hanging="283"/>
    </w:pPr>
  </w:style>
  <w:style w:type="paragraph" w:styleId="Listaconnmeros">
    <w:name w:val="List Number"/>
    <w:basedOn w:val="Normal"/>
    <w:semiHidden/>
    <w:rsid w:val="00C170F1"/>
    <w:pPr>
      <w:numPr>
        <w:numId w:val="2"/>
      </w:numPr>
    </w:pPr>
  </w:style>
  <w:style w:type="paragraph" w:styleId="Listaconnmeros2">
    <w:name w:val="List Number 2"/>
    <w:basedOn w:val="Normal"/>
    <w:semiHidden/>
    <w:rsid w:val="00C170F1"/>
    <w:pPr>
      <w:numPr>
        <w:numId w:val="3"/>
      </w:numPr>
    </w:pPr>
  </w:style>
  <w:style w:type="paragraph" w:styleId="Listaconnmeros3">
    <w:name w:val="List Number 3"/>
    <w:basedOn w:val="Normal"/>
    <w:semiHidden/>
    <w:rsid w:val="00C170F1"/>
    <w:pPr>
      <w:numPr>
        <w:numId w:val="4"/>
      </w:numPr>
    </w:pPr>
  </w:style>
  <w:style w:type="paragraph" w:styleId="Listaconnmeros4">
    <w:name w:val="List Number 4"/>
    <w:basedOn w:val="Normal"/>
    <w:semiHidden/>
    <w:rsid w:val="00C170F1"/>
    <w:pPr>
      <w:numPr>
        <w:numId w:val="5"/>
      </w:numPr>
    </w:pPr>
  </w:style>
  <w:style w:type="paragraph" w:styleId="Listaconnmeros5">
    <w:name w:val="List Number 5"/>
    <w:basedOn w:val="Normal"/>
    <w:semiHidden/>
    <w:rsid w:val="00C170F1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170F1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170F1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170F1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170F1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170F1"/>
    <w:pPr>
      <w:numPr>
        <w:numId w:val="11"/>
      </w:numPr>
    </w:pPr>
  </w:style>
  <w:style w:type="paragraph" w:styleId="Mapadeldocumento">
    <w:name w:val="Document Map"/>
    <w:basedOn w:val="Normal"/>
    <w:semiHidden/>
    <w:rsid w:val="00C170F1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170F1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170F1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170F1"/>
  </w:style>
  <w:style w:type="paragraph" w:styleId="Subttulo">
    <w:name w:val="Subtitle"/>
    <w:basedOn w:val="Normal"/>
    <w:qFormat/>
    <w:rsid w:val="00C170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170F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170F1"/>
  </w:style>
  <w:style w:type="paragraph" w:styleId="TDC2">
    <w:name w:val="toc 2"/>
    <w:basedOn w:val="Normal"/>
    <w:next w:val="Normal"/>
    <w:autoRedefine/>
    <w:semiHidden/>
    <w:rsid w:val="00C170F1"/>
    <w:pPr>
      <w:ind w:left="200"/>
    </w:pPr>
  </w:style>
  <w:style w:type="paragraph" w:styleId="TDC3">
    <w:name w:val="toc 3"/>
    <w:basedOn w:val="Normal"/>
    <w:next w:val="Normal"/>
    <w:autoRedefine/>
    <w:semiHidden/>
    <w:rsid w:val="00C170F1"/>
    <w:pPr>
      <w:ind w:left="400"/>
    </w:pPr>
  </w:style>
  <w:style w:type="paragraph" w:styleId="TDC4">
    <w:name w:val="toc 4"/>
    <w:basedOn w:val="Normal"/>
    <w:next w:val="Normal"/>
    <w:autoRedefine/>
    <w:semiHidden/>
    <w:rsid w:val="00C170F1"/>
    <w:pPr>
      <w:ind w:left="600"/>
    </w:pPr>
  </w:style>
  <w:style w:type="paragraph" w:styleId="TDC5">
    <w:name w:val="toc 5"/>
    <w:basedOn w:val="Normal"/>
    <w:next w:val="Normal"/>
    <w:autoRedefine/>
    <w:semiHidden/>
    <w:rsid w:val="00C170F1"/>
    <w:pPr>
      <w:ind w:left="800"/>
    </w:pPr>
  </w:style>
  <w:style w:type="paragraph" w:styleId="TDC6">
    <w:name w:val="toc 6"/>
    <w:basedOn w:val="Normal"/>
    <w:next w:val="Normal"/>
    <w:autoRedefine/>
    <w:semiHidden/>
    <w:rsid w:val="00C170F1"/>
    <w:pPr>
      <w:ind w:left="1000"/>
    </w:pPr>
  </w:style>
  <w:style w:type="paragraph" w:styleId="TDC7">
    <w:name w:val="toc 7"/>
    <w:basedOn w:val="Normal"/>
    <w:next w:val="Normal"/>
    <w:autoRedefine/>
    <w:semiHidden/>
    <w:rsid w:val="00C170F1"/>
    <w:pPr>
      <w:ind w:left="1200"/>
    </w:pPr>
  </w:style>
  <w:style w:type="paragraph" w:styleId="TDC8">
    <w:name w:val="toc 8"/>
    <w:basedOn w:val="Normal"/>
    <w:next w:val="Normal"/>
    <w:autoRedefine/>
    <w:semiHidden/>
    <w:rsid w:val="00C170F1"/>
    <w:pPr>
      <w:ind w:left="1400"/>
    </w:pPr>
  </w:style>
  <w:style w:type="paragraph" w:styleId="TDC9">
    <w:name w:val="toc 9"/>
    <w:basedOn w:val="Normal"/>
    <w:next w:val="Normal"/>
    <w:autoRedefine/>
    <w:semiHidden/>
    <w:rsid w:val="00C170F1"/>
    <w:pPr>
      <w:ind w:left="1600"/>
    </w:pPr>
  </w:style>
  <w:style w:type="paragraph" w:styleId="Textoconsangra">
    <w:name w:val="table of authorities"/>
    <w:basedOn w:val="Normal"/>
    <w:next w:val="Normal"/>
    <w:semiHidden/>
    <w:rsid w:val="00C170F1"/>
    <w:pPr>
      <w:ind w:left="200" w:hanging="200"/>
    </w:pPr>
  </w:style>
  <w:style w:type="paragraph" w:styleId="Textodebloque">
    <w:name w:val="Block Text"/>
    <w:basedOn w:val="Normal"/>
    <w:semiHidden/>
    <w:rsid w:val="00C170F1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170F1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170F1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17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170F1"/>
  </w:style>
  <w:style w:type="paragraph" w:styleId="Textonotapie">
    <w:name w:val="footnote text"/>
    <w:basedOn w:val="Normal"/>
    <w:semiHidden/>
    <w:rsid w:val="00C170F1"/>
  </w:style>
  <w:style w:type="paragraph" w:styleId="Textosinformato">
    <w:name w:val="Plain Text"/>
    <w:basedOn w:val="Normal"/>
    <w:semiHidden/>
    <w:rsid w:val="00C170F1"/>
    <w:rPr>
      <w:rFonts w:ascii="Courier New" w:hAnsi="Courier New" w:cs="Tahoma"/>
    </w:rPr>
  </w:style>
  <w:style w:type="paragraph" w:styleId="Ttulo">
    <w:name w:val="Title"/>
    <w:basedOn w:val="Normal"/>
    <w:qFormat/>
    <w:rsid w:val="00C17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170F1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170F1"/>
    <w:rPr>
      <w:vertAlign w:val="superscript"/>
    </w:rPr>
  </w:style>
  <w:style w:type="paragraph" w:customStyle="1" w:styleId="mg-cuerpo12">
    <w:name w:val="mg-cuerpo12"/>
    <w:basedOn w:val="Normal"/>
    <w:rsid w:val="00C170F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170F1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170F1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170F1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DAD1-57A1-468A-A53B-28AC3536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ANhernandez</cp:lastModifiedBy>
  <cp:revision>3</cp:revision>
  <cp:lastPrinted>2013-02-18T20:15:00Z</cp:lastPrinted>
  <dcterms:created xsi:type="dcterms:W3CDTF">2013-02-20T15:45:00Z</dcterms:created>
  <dcterms:modified xsi:type="dcterms:W3CDTF">2013-02-20T20:14:00Z</dcterms:modified>
</cp:coreProperties>
</file>